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3C6" w:rsidRPr="00EA7FC1" w:rsidRDefault="009813C6" w:rsidP="009813C6">
      <w:pPr>
        <w:spacing w:after="0" w:line="240" w:lineRule="auto"/>
        <w:jc w:val="center"/>
        <w:rPr>
          <w:rFonts w:ascii="Franklin Gothic Book" w:hAnsi="Franklin Gothic Book" w:cs="Arial"/>
        </w:rPr>
      </w:pPr>
    </w:p>
    <w:p w:rsidR="002519BC" w:rsidRPr="00EA7FC1" w:rsidRDefault="00A43B07" w:rsidP="009813C6">
      <w:pPr>
        <w:spacing w:after="0" w:line="240" w:lineRule="auto"/>
        <w:jc w:val="center"/>
        <w:rPr>
          <w:rFonts w:ascii="Franklin Gothic Book" w:hAnsi="Franklin Gothic Book" w:cs="Arial"/>
          <w:b/>
          <w:sz w:val="28"/>
          <w:szCs w:val="28"/>
        </w:rPr>
      </w:pPr>
      <w:r w:rsidRPr="00EA7FC1">
        <w:rPr>
          <w:rFonts w:ascii="Franklin Gothic Book" w:hAnsi="Franklin Gothic Book" w:cs="Arial"/>
          <w:b/>
          <w:sz w:val="28"/>
          <w:szCs w:val="28"/>
        </w:rPr>
        <w:t xml:space="preserve">Anlage B </w:t>
      </w:r>
    </w:p>
    <w:p w:rsidR="009813C6" w:rsidRPr="00EA7FC1" w:rsidRDefault="009813C6" w:rsidP="00A2101A">
      <w:pPr>
        <w:spacing w:after="0" w:line="240" w:lineRule="auto"/>
        <w:rPr>
          <w:rFonts w:ascii="Franklin Gothic Book" w:hAnsi="Franklin Gothic Book" w:cs="Arial"/>
          <w:b/>
          <w:sz w:val="24"/>
          <w:szCs w:val="24"/>
          <w:u w:val="single"/>
        </w:rPr>
      </w:pPr>
    </w:p>
    <w:p w:rsidR="00A43B07" w:rsidRPr="002F2352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8"/>
          <w:szCs w:val="28"/>
          <w:lang w:eastAsia="de-DE"/>
        </w:rPr>
      </w:pPr>
      <w:r w:rsidRPr="002F2352">
        <w:rPr>
          <w:rFonts w:ascii="Franklin Gothic Book" w:eastAsia="Times New Roman" w:hAnsi="Franklin Gothic Book" w:cs="Arial"/>
          <w:b/>
          <w:snapToGrid w:val="0"/>
          <w:sz w:val="28"/>
          <w:szCs w:val="28"/>
          <w:lang w:eastAsia="de-DE"/>
        </w:rPr>
        <w:t xml:space="preserve">Der </w:t>
      </w:r>
      <w:r w:rsidRPr="002F2352">
        <w:rPr>
          <w:rFonts w:ascii="Franklin Gothic Book" w:eastAsia="Times New Roman" w:hAnsi="Franklin Gothic Book" w:cs="Arial"/>
          <w:b/>
          <w:snapToGrid w:val="0"/>
          <w:sz w:val="28"/>
          <w:szCs w:val="28"/>
          <w:u w:val="single"/>
          <w:lang w:eastAsia="de-DE"/>
        </w:rPr>
        <w:t>Antrag auf Aufschaltung</w:t>
      </w:r>
      <w:r w:rsidRPr="002F2352">
        <w:rPr>
          <w:rFonts w:ascii="Franklin Gothic Book" w:eastAsia="Times New Roman" w:hAnsi="Franklin Gothic Book" w:cs="Arial"/>
          <w:b/>
          <w:snapToGrid w:val="0"/>
          <w:sz w:val="28"/>
          <w:szCs w:val="28"/>
          <w:lang w:eastAsia="de-DE"/>
        </w:rPr>
        <w:t xml:space="preserve"> ist mindestens 8 Wochen vor Aufschaltung dem Konzessionär zu übersenden, dieser informiert die IRLS-Zwickau</w:t>
      </w:r>
      <w:r w:rsidR="00D42825" w:rsidRPr="002F2352">
        <w:rPr>
          <w:rFonts w:ascii="Franklin Gothic Book" w:eastAsia="Times New Roman" w:hAnsi="Franklin Gothic Book" w:cs="Arial"/>
          <w:b/>
          <w:snapToGrid w:val="0"/>
          <w:sz w:val="28"/>
          <w:szCs w:val="28"/>
          <w:lang w:eastAsia="de-DE"/>
        </w:rPr>
        <w:t>.</w:t>
      </w:r>
    </w:p>
    <w:p w:rsidR="00A43B07" w:rsidRPr="00EA7FC1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0"/>
          <w:szCs w:val="20"/>
          <w:lang w:eastAsia="de-DE"/>
        </w:rPr>
      </w:pPr>
    </w:p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  <w:r w:rsidRPr="00B046BF">
        <w:rPr>
          <w:rFonts w:ascii="Franklin Gothic Book" w:eastAsia="Times New Roman" w:hAnsi="Franklin Gothic Book" w:cs="Arial"/>
          <w:b/>
          <w:snapToGrid w:val="0"/>
          <w:lang w:eastAsia="de-DE"/>
        </w:rPr>
        <w:t>Hiermit wird die durch:</w:t>
      </w:r>
    </w:p>
    <w:tbl>
      <w:tblPr>
        <w:tblStyle w:val="Gitternetztabelle2Akzent2"/>
        <w:tblW w:w="0" w:type="auto"/>
        <w:tblLook w:val="04A0" w:firstRow="1" w:lastRow="0" w:firstColumn="1" w:lastColumn="0" w:noHBand="0" w:noVBand="1"/>
      </w:tblPr>
      <w:tblGrid>
        <w:gridCol w:w="2624"/>
        <w:gridCol w:w="6448"/>
      </w:tblGrid>
      <w:tr w:rsidR="00A43B07" w:rsidRPr="00B046BF" w:rsidTr="006077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43B07" w:rsidRPr="00B046BF" w:rsidRDefault="00A43B07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Firma :</w:t>
            </w:r>
          </w:p>
          <w:p w:rsidR="00A43B07" w:rsidRPr="00B046BF" w:rsidRDefault="00A43B07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6628" w:type="dxa"/>
          </w:tcPr>
          <w:p w:rsidR="00A43B07" w:rsidRPr="00B046BF" w:rsidRDefault="00A43B07" w:rsidP="00A43B07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A43B07" w:rsidRPr="00B046BF" w:rsidTr="00607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43B07" w:rsidRPr="00B046BF" w:rsidRDefault="00A43B07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Name: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870534952"/>
            <w:placeholder>
              <w:docPart w:val="F99E63BCE2BD4ACA8C4E847EA3CA377C"/>
            </w:placeholder>
            <w:showingPlcHdr/>
          </w:sdtPr>
          <w:sdtEndPr/>
          <w:sdtContent>
            <w:tc>
              <w:tcPr>
                <w:tcW w:w="6628" w:type="dxa"/>
              </w:tcPr>
              <w:p w:rsidR="00A43B07" w:rsidRPr="00B046BF" w:rsidRDefault="00A43B07" w:rsidP="00A43B07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B046BF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43B07" w:rsidRPr="00B046BF" w:rsidTr="00607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43B07" w:rsidRPr="00B046BF" w:rsidRDefault="00D42825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Straße/</w:t>
            </w:r>
            <w:r w:rsidR="00A43B07"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Hausnummer: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1568081752"/>
            <w:placeholder>
              <w:docPart w:val="46B55016E7784E5294E6600E8618279E"/>
            </w:placeholder>
            <w:showingPlcHdr/>
          </w:sdtPr>
          <w:sdtEndPr/>
          <w:sdtContent>
            <w:tc>
              <w:tcPr>
                <w:tcW w:w="6628" w:type="dxa"/>
              </w:tcPr>
              <w:p w:rsidR="00A43B07" w:rsidRPr="00B046BF" w:rsidRDefault="00A43B07" w:rsidP="00A43B07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B046BF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43B07" w:rsidRPr="00B046BF" w:rsidTr="00607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43B07" w:rsidRPr="00B046BF" w:rsidRDefault="00D42825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Postleitzahl/</w:t>
            </w:r>
            <w:r w:rsidR="00A43B07"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Ort: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374437206"/>
            <w:placeholder>
              <w:docPart w:val="E085B7C29EF743C9B597BB76AE5C8070"/>
            </w:placeholder>
            <w:showingPlcHdr/>
          </w:sdtPr>
          <w:sdtEndPr/>
          <w:sdtContent>
            <w:tc>
              <w:tcPr>
                <w:tcW w:w="6628" w:type="dxa"/>
              </w:tcPr>
              <w:p w:rsidR="00A43B07" w:rsidRPr="00B046BF" w:rsidRDefault="00A43B07" w:rsidP="00A43B07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B046BF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43B07" w:rsidRPr="00B046BF" w:rsidTr="0060776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43B07" w:rsidRPr="00B046BF" w:rsidRDefault="00D42825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Telefon/</w:t>
            </w:r>
            <w:r w:rsidR="00A43B07"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Fax: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210488609"/>
            <w:placeholder>
              <w:docPart w:val="B920ABB3F36F4D2FBA730BFA49386310"/>
            </w:placeholder>
            <w:showingPlcHdr/>
          </w:sdtPr>
          <w:sdtEndPr/>
          <w:sdtContent>
            <w:tc>
              <w:tcPr>
                <w:tcW w:w="6628" w:type="dxa"/>
              </w:tcPr>
              <w:p w:rsidR="00A43B07" w:rsidRPr="00B046BF" w:rsidRDefault="00A43B07" w:rsidP="00A43B07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B046BF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43B07" w:rsidRPr="00B046BF" w:rsidTr="006077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0" w:type="dxa"/>
          </w:tcPr>
          <w:p w:rsidR="00A43B07" w:rsidRPr="00B046BF" w:rsidRDefault="00A43B07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E-Mail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732610038"/>
            <w:placeholder>
              <w:docPart w:val="D99FCEEB32414DDC9B4420AF5EA9E6F7"/>
            </w:placeholder>
            <w:showingPlcHdr/>
          </w:sdtPr>
          <w:sdtEndPr/>
          <w:sdtContent>
            <w:tc>
              <w:tcPr>
                <w:tcW w:w="6628" w:type="dxa"/>
              </w:tcPr>
              <w:p w:rsidR="00A43B07" w:rsidRPr="00B046BF" w:rsidRDefault="005D24BF" w:rsidP="005D24BF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126499">
                  <w:rPr>
                    <w:rStyle w:val="Platzhaltertext"/>
                  </w:rPr>
                  <w:t>Klicken Sie hier, um Text einzugeben.</w:t>
                </w:r>
              </w:p>
            </w:tc>
          </w:sdtContent>
        </w:sdt>
      </w:tr>
    </w:tbl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</w:p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  <w:r w:rsidRPr="00B046BF">
        <w:rPr>
          <w:rFonts w:ascii="Franklin Gothic Book" w:eastAsia="Times New Roman" w:hAnsi="Franklin Gothic Book" w:cs="Arial"/>
          <w:b/>
          <w:snapToGrid w:val="0"/>
          <w:lang w:eastAsia="de-DE"/>
        </w:rPr>
        <w:t>die Aufschaltung des Objektes:</w:t>
      </w:r>
    </w:p>
    <w:tbl>
      <w:tblPr>
        <w:tblStyle w:val="Gitternetztabelle2Akzent2"/>
        <w:tblW w:w="0" w:type="auto"/>
        <w:tblLook w:val="04A0" w:firstRow="1" w:lastRow="0" w:firstColumn="1" w:lastColumn="0" w:noHBand="0" w:noVBand="1"/>
      </w:tblPr>
      <w:tblGrid>
        <w:gridCol w:w="2624"/>
        <w:gridCol w:w="6448"/>
      </w:tblGrid>
      <w:tr w:rsidR="00A43B07" w:rsidRPr="00B046BF" w:rsidTr="00B046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43B07" w:rsidRPr="00B046BF" w:rsidRDefault="00A43B07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Objektname:</w:t>
            </w:r>
          </w:p>
          <w:p w:rsidR="00A43B07" w:rsidRPr="00B046BF" w:rsidRDefault="00A43B07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sdt>
          <w:sdtPr>
            <w:rPr>
              <w:rFonts w:ascii="Franklin Gothic Book" w:eastAsia="Times New Roman" w:hAnsi="Franklin Gothic Book" w:cs="Arial"/>
              <w:snapToGrid w:val="0"/>
              <w:lang w:eastAsia="de-DE"/>
            </w:rPr>
            <w:id w:val="1150098036"/>
            <w:placeholder>
              <w:docPart w:val="341637BEA0614F6C941E6B507139E98D"/>
            </w:placeholder>
          </w:sdtPr>
          <w:sdtEndPr/>
          <w:sdtContent>
            <w:sdt>
              <w:sdtPr>
                <w:rPr>
                  <w:rFonts w:ascii="Franklin Gothic Book" w:eastAsia="Times New Roman" w:hAnsi="Franklin Gothic Book" w:cs="Arial"/>
                  <w:snapToGrid w:val="0"/>
                  <w:lang w:eastAsia="de-DE"/>
                </w:rPr>
                <w:id w:val="-1848167099"/>
                <w:placeholder>
                  <w:docPart w:val="8424F47B717D4B0CB6F484F014DFD967"/>
                </w:placeholder>
              </w:sdtPr>
              <w:sdtEndPr/>
              <w:sdtContent>
                <w:sdt>
                  <w:sdtPr>
                    <w:rPr>
                      <w:rFonts w:ascii="Franklin Gothic Book" w:eastAsia="Times New Roman" w:hAnsi="Franklin Gothic Book" w:cs="Arial"/>
                      <w:snapToGrid w:val="0"/>
                      <w:lang w:eastAsia="de-DE"/>
                    </w:rPr>
                    <w:id w:val="-1910145182"/>
                    <w:placeholder>
                      <w:docPart w:val="E71B84519C3E43A098812BAF832F0056"/>
                    </w:placeholder>
                    <w:showingPlcHdr/>
                  </w:sdtPr>
                  <w:sdtEndPr/>
                  <w:sdtContent>
                    <w:tc>
                      <w:tcPr>
                        <w:tcW w:w="6448" w:type="dxa"/>
                      </w:tcPr>
                      <w:p w:rsidR="00A43B07" w:rsidRPr="00B046BF" w:rsidRDefault="00A43B07" w:rsidP="00A43B07">
                        <w:pPr>
                          <w:contextualSpacing/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rPr>
                            <w:rFonts w:ascii="Franklin Gothic Book" w:eastAsia="Times New Roman" w:hAnsi="Franklin Gothic Book" w:cs="Times New Roman"/>
                            <w:snapToGrid w:val="0"/>
                            <w:lang w:eastAsia="de-DE"/>
                          </w:rPr>
                        </w:pPr>
                        <w:r w:rsidRPr="00B046BF">
                          <w:rPr>
                            <w:rFonts w:ascii="Franklin Gothic Book" w:hAnsi="Franklin Gothic Book" w:cs="Times New Roman"/>
                            <w:color w:val="808080"/>
                            <w:lang w:eastAsia="de-DE"/>
                          </w:rPr>
                          <w:t>Klicken Sie hier, um Text einzugeben.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43B07" w:rsidRPr="00B046BF" w:rsidTr="00B0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43B07" w:rsidRPr="00B046BF" w:rsidRDefault="00A43B07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Nutzung des Objektes: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2023053787"/>
          </w:sdtPr>
          <w:sdtEndPr/>
          <w:sdtContent>
            <w:tc>
              <w:tcPr>
                <w:tcW w:w="6448" w:type="dxa"/>
              </w:tcPr>
              <w:p w:rsidR="00A43B07" w:rsidRPr="00B046BF" w:rsidRDefault="005D24BF" w:rsidP="005D24BF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  <w:t xml:space="preserve">Muster </w:t>
                </w:r>
              </w:p>
            </w:tc>
          </w:sdtContent>
        </w:sdt>
      </w:tr>
      <w:tr w:rsidR="00A43B07" w:rsidRPr="00B046BF" w:rsidTr="00B04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43B07" w:rsidRPr="00B046BF" w:rsidRDefault="00D42825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Straße/</w:t>
            </w:r>
            <w:r w:rsidR="00A43B07"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Hausnummer: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476922675"/>
            <w:showingPlcHdr/>
          </w:sdtPr>
          <w:sdtEndPr/>
          <w:sdtContent>
            <w:bookmarkStart w:id="0" w:name="_GoBack" w:displacedByCustomXml="prev"/>
            <w:tc>
              <w:tcPr>
                <w:tcW w:w="6448" w:type="dxa"/>
              </w:tcPr>
              <w:p w:rsidR="00A43B07" w:rsidRPr="00B046BF" w:rsidRDefault="00A43B07" w:rsidP="00A43B07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B046BF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  <w:bookmarkEnd w:id="0" w:displacedByCustomXml="next"/>
          </w:sdtContent>
        </w:sdt>
      </w:tr>
      <w:tr w:rsidR="00A43B07" w:rsidRPr="00B046BF" w:rsidTr="00B0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43B07" w:rsidRPr="00B046BF" w:rsidRDefault="00D42825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Postleitzahl/</w:t>
            </w:r>
            <w:r w:rsidR="00A43B07"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Ort: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2033143540"/>
            <w:showingPlcHdr/>
          </w:sdtPr>
          <w:sdtEndPr/>
          <w:sdtContent>
            <w:tc>
              <w:tcPr>
                <w:tcW w:w="6448" w:type="dxa"/>
              </w:tcPr>
              <w:p w:rsidR="00A43B07" w:rsidRPr="00B046BF" w:rsidRDefault="00A43B07" w:rsidP="00A43B07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B046BF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43B07" w:rsidRPr="00B046BF" w:rsidTr="00B04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43B07" w:rsidRPr="00B046BF" w:rsidRDefault="00D42825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Telefon/</w:t>
            </w:r>
            <w:r w:rsidR="00A43B07"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Fax: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1034390626"/>
            <w:showingPlcHdr/>
          </w:sdtPr>
          <w:sdtEndPr/>
          <w:sdtContent>
            <w:tc>
              <w:tcPr>
                <w:tcW w:w="6448" w:type="dxa"/>
              </w:tcPr>
              <w:p w:rsidR="00A43B07" w:rsidRPr="00B046BF" w:rsidRDefault="00A43B07" w:rsidP="00A43B07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B046BF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43B07" w:rsidRPr="00B046BF" w:rsidTr="00B0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43B07" w:rsidRPr="00B046BF" w:rsidRDefault="00A43B07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E-Mail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94164656"/>
            <w:showingPlcHdr/>
          </w:sdtPr>
          <w:sdtEndPr/>
          <w:sdtContent>
            <w:tc>
              <w:tcPr>
                <w:tcW w:w="6448" w:type="dxa"/>
              </w:tcPr>
              <w:p w:rsidR="00A43B07" w:rsidRPr="00B046BF" w:rsidRDefault="00A43B07" w:rsidP="00A43B07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B046BF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</w:tbl>
    <w:p w:rsidR="00A43B07" w:rsidRPr="00EA7FC1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0"/>
          <w:szCs w:val="20"/>
          <w:lang w:eastAsia="de-DE"/>
        </w:rPr>
      </w:pPr>
    </w:p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  <w:r w:rsidRPr="00B046BF">
        <w:rPr>
          <w:rFonts w:ascii="Franklin Gothic Book" w:eastAsia="Times New Roman" w:hAnsi="Franklin Gothic Book" w:cs="Arial"/>
          <w:b/>
          <w:snapToGrid w:val="0"/>
          <w:lang w:eastAsia="de-DE"/>
        </w:rPr>
        <w:t>auf die Alarmempfangseinrichtung der IRLS Zwickau beantragt.</w:t>
      </w:r>
    </w:p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</w:p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  <w:r w:rsidRPr="00B046BF">
        <w:rPr>
          <w:rFonts w:ascii="Franklin Gothic Book" w:eastAsia="Times New Roman" w:hAnsi="Franklin Gothic Book" w:cs="Arial"/>
          <w:b/>
          <w:snapToGrid w:val="0"/>
          <w:lang w:eastAsia="de-DE"/>
        </w:rPr>
        <w:t>Die zuständige Brandschutzbehörde:</w:t>
      </w:r>
    </w:p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</w:p>
    <w:sdt>
      <w:sdtPr>
        <w:rPr>
          <w:rFonts w:ascii="Franklin Gothic Book" w:eastAsia="Times New Roman" w:hAnsi="Franklin Gothic Book" w:cs="Arial"/>
          <w:lang w:eastAsia="de-DE"/>
        </w:rPr>
        <w:id w:val="-637565765"/>
        <w:dropDownList>
          <w:listItem w:displayText="Wählen Sie ein Element aus." w:value="Wählen Sie ein Element aus."/>
          <w:listItem w:displayText="Stadt Zwickau; Feuerwehramt, Abteilung Vorbeugender Brandschutz; Crimmitschauer Straße 35; 08058 Zwickau" w:value="Stadt Zwickau; Feuerwehramt, Abteilung Vorbeugender Brandschutz; Crimmitschauer Straße 35; 08058 Zwickau"/>
          <w:listItem w:displayText="Landkreis Zwickau; Stabstelle Brandschutz, Rettungsdienst, Katastrophenschutz; Königswalder Straße 18; Haus A Zimmer 309; 08412 Werdau" w:value="Landkreis Zwickau; Stabstelle Brandschutz, Rettungsdienst, Katastrophenschutz; Königswalder Straße 18; Haus A Zimmer 309; 08412 Werdau"/>
          <w:listItem w:displayText="Stadt Plauen; Geschäftsbereich II FB Sicherheit und Ordnung FG Brandschutz; Poeppigstraße 8; 08529 Plauen" w:value="Stadt Plauen; Geschäftsbereich II FB Sicherheit und Ordnung FG Brandschutz; Poeppigstraße 8; 08529 Plauen"/>
          <w:listItem w:displayText="Landratsamt Vogtlandkreis; Ordnungsamt SG - Brand und Katastrophenschutz; Postplatz 5; 08523 Plauen" w:value="Landratsamt Vogtlandkreis; Ordnungsamt SG - Brand und Katastrophenschutz; Postplatz 5; 08523 Plauen"/>
          <w:listItem w:displayText="Stadtverwaltung Limbach-Oberfrohna; Fachbereich Ordnungsangelegenheiten; Rathausplatz 1; 09212 Limbach-Oberfrohna " w:value="Stadtverwaltung Limbach-Oberfrohna; Fachbereich Ordnungsangelegenheiten; Rathausplatz 1; 09212 Limbach-Oberfrohna "/>
          <w:listItem w:displayText="Stadtverwaltung Meerane; Dezernat 3 -Sicherheit und Ordnung Sachgebiet Feuer- und Zivilschutz / Brandschutzdienststelle; Lörracher Platz 1; 08393  Meerane " w:value="Stadtverwaltung Meerane; Dezernat 3 -Sicherheit und Ordnung Sachgebiet Feuer- und Zivilschutz / Brandschutzdienststelle; Lörracher Platz 1; 08393  Meerane "/>
          <w:listItem w:displayText="Stadtverwaltung Wilkau-Haßlau; Fachbereich 30/ Feuerwehr; Poststraße 1; 08112 Wilkau-Haßlau" w:value="Stadtverwaltung Wilkau-Haßlau; Fachbereich 30/ Feuerwehr; Poststraße 1; 08112 Wilkau-Haßlau"/>
          <w:listItem w:displayText="Stadtverwaltung Reichenbach; Bürgerservice / Ordnungswesen / Bußgeldstelle; Markt 6; 08468 Reichenbach im Vogtland" w:value="Stadtverwaltung Reichenbach; Bürgerservice / Ordnungswesen / Bußgeldstelle; Markt 6; 08468 Reichenbach im Vogtland"/>
          <w:listItem w:displayText="Stadtverwaltung Hohenstein-Ernstthal; Ordnungs- und Rechtsamt / Feuerwehrangelegenheiten und Brandschutz; Altmarkt 41; 09337 Hohenstein-Ernstthal" w:value="Stadtverwaltung Hohenstein-Ernstthal; Ordnungs- und Rechtsamt / Feuerwehrangelegenheiten und Brandschutz; Altmarkt 41; 09337 Hohenstein-Ernstthal"/>
        </w:dropDownList>
      </w:sdtPr>
      <w:sdtEndPr/>
      <w:sdtContent>
        <w:p w:rsidR="00A43B07" w:rsidRPr="00B046BF" w:rsidRDefault="00A43B07" w:rsidP="00A43B07">
          <w:pPr>
            <w:spacing w:after="0" w:line="240" w:lineRule="auto"/>
            <w:contextualSpacing/>
            <w:rPr>
              <w:rFonts w:ascii="Franklin Gothic Book" w:eastAsia="Times New Roman" w:hAnsi="Franklin Gothic Book" w:cs="Arial"/>
              <w:lang w:eastAsia="de-DE"/>
            </w:rPr>
          </w:pPr>
          <w:r w:rsidRPr="00B046BF">
            <w:rPr>
              <w:rFonts w:ascii="Franklin Gothic Book" w:eastAsia="Times New Roman" w:hAnsi="Franklin Gothic Book" w:cs="Arial"/>
              <w:lang w:eastAsia="de-DE"/>
            </w:rPr>
            <w:t>Wählen Sie ein Element aus.</w:t>
          </w:r>
        </w:p>
      </w:sdtContent>
    </w:sdt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</w:p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  <w:r w:rsidRPr="00B046BF">
        <w:rPr>
          <w:rFonts w:ascii="Franklin Gothic Book" w:eastAsia="Times New Roman" w:hAnsi="Franklin Gothic Book" w:cs="Arial"/>
          <w:b/>
          <w:snapToGrid w:val="0"/>
          <w:lang w:eastAsia="de-DE"/>
        </w:rPr>
        <w:t>ist über den Sachverhalt informiert.</w:t>
      </w:r>
    </w:p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</w:p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B046BF">
        <w:rPr>
          <w:rFonts w:ascii="Franklin Gothic Book" w:eastAsia="Times New Roman" w:hAnsi="Franklin Gothic Book" w:cs="Arial"/>
          <w:snapToGrid w:val="0"/>
          <w:lang w:eastAsia="de-DE"/>
        </w:rPr>
        <w:t>Es ist geplant</w:t>
      </w:r>
      <w:r w:rsidR="00D42825" w:rsidRPr="00B046BF">
        <w:rPr>
          <w:rFonts w:ascii="Franklin Gothic Book" w:eastAsia="Times New Roman" w:hAnsi="Franklin Gothic Book" w:cs="Arial"/>
          <w:snapToGrid w:val="0"/>
          <w:lang w:eastAsia="de-DE"/>
        </w:rPr>
        <w:t xml:space="preserve">, </w:t>
      </w:r>
      <w:r w:rsidRPr="00B046BF">
        <w:rPr>
          <w:rFonts w:ascii="Franklin Gothic Book" w:eastAsia="Times New Roman" w:hAnsi="Franklin Gothic Book" w:cs="Arial"/>
          <w:snapToGrid w:val="0"/>
          <w:lang w:eastAsia="de-DE"/>
        </w:rPr>
        <w:t>die Brandmeldeanlage des oben genannten Objektes auf den Konzessionär der IRLS-Zwickau aufzuschalten.</w:t>
      </w:r>
    </w:p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B046BF">
        <w:rPr>
          <w:rFonts w:ascii="Franklin Gothic Book" w:eastAsia="Times New Roman" w:hAnsi="Franklin Gothic Book" w:cs="Arial"/>
          <w:snapToGrid w:val="0"/>
          <w:lang w:eastAsia="de-DE"/>
        </w:rPr>
        <w:lastRenderedPageBreak/>
        <w:t>Die Abnahme der Brandmeldeanlage ist am _____________________ durch die zuständige Brandschutzbehörde geplant. (Termin ist 4 Wochen vorher nochmals genau abzustimmen)</w:t>
      </w:r>
    </w:p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  <w:r w:rsidRPr="00B046BF">
        <w:rPr>
          <w:rFonts w:ascii="Franklin Gothic Book" w:eastAsia="Times New Roman" w:hAnsi="Franklin Gothic Book" w:cs="Times New Roman"/>
          <w:snapToGrid w:val="0"/>
          <w:lang w:eastAsia="de-DE"/>
        </w:rPr>
        <w:t>Die technischen Anschlussbedingungen der IRLS-Zwickau und aktuelle normative Vorgaben werden berücksichtigt.</w:t>
      </w:r>
    </w:p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lang w:eastAsia="de-DE"/>
        </w:rPr>
      </w:pPr>
    </w:p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Times New Roman"/>
          <w:b/>
          <w:snapToGrid w:val="0"/>
          <w:lang w:eastAsia="de-DE"/>
        </w:rPr>
      </w:pPr>
      <w:r w:rsidRPr="00B046BF">
        <w:rPr>
          <w:rFonts w:ascii="Franklin Gothic Book" w:eastAsia="Times New Roman" w:hAnsi="Franklin Gothic Book" w:cs="Times New Roman"/>
          <w:b/>
          <w:snapToGrid w:val="0"/>
          <w:lang w:eastAsia="de-DE"/>
        </w:rPr>
        <w:t>Für die Aufschaltung ist folgender zugelassener Errichter zuständig:</w:t>
      </w:r>
    </w:p>
    <w:tbl>
      <w:tblPr>
        <w:tblStyle w:val="Listentabelle2Akzent2"/>
        <w:tblW w:w="0" w:type="auto"/>
        <w:tblLook w:val="04A0" w:firstRow="1" w:lastRow="0" w:firstColumn="1" w:lastColumn="0" w:noHBand="0" w:noVBand="1"/>
      </w:tblPr>
      <w:tblGrid>
        <w:gridCol w:w="2624"/>
        <w:gridCol w:w="6448"/>
      </w:tblGrid>
      <w:tr w:rsidR="00A43B07" w:rsidRPr="00B046BF" w:rsidTr="00B046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43B07" w:rsidRPr="00B046BF" w:rsidRDefault="00A43B07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Firma :</w:t>
            </w:r>
          </w:p>
          <w:p w:rsidR="00A43B07" w:rsidRPr="00B046BF" w:rsidRDefault="00A43B07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6448" w:type="dxa"/>
          </w:tcPr>
          <w:p w:rsidR="00A43B07" w:rsidRPr="00B046BF" w:rsidRDefault="00A43B07" w:rsidP="00A43B07">
            <w:pPr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</w:tr>
      <w:tr w:rsidR="00A43B07" w:rsidRPr="00B046BF" w:rsidTr="00B0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43B07" w:rsidRPr="00B046BF" w:rsidRDefault="00A43B07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Name: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2093195440"/>
            <w:showingPlcHdr/>
          </w:sdtPr>
          <w:sdtEndPr/>
          <w:sdtContent>
            <w:tc>
              <w:tcPr>
                <w:tcW w:w="6448" w:type="dxa"/>
              </w:tcPr>
              <w:p w:rsidR="00A43B07" w:rsidRPr="00B046BF" w:rsidRDefault="00A43B07" w:rsidP="00A43B07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B046BF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43B07" w:rsidRPr="00B046BF" w:rsidTr="00B04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43B07" w:rsidRPr="00B046BF" w:rsidRDefault="00D42825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Straße/</w:t>
            </w:r>
            <w:r w:rsidR="00A43B07"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Hausnummer: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570970514"/>
            <w:showingPlcHdr/>
          </w:sdtPr>
          <w:sdtEndPr/>
          <w:sdtContent>
            <w:tc>
              <w:tcPr>
                <w:tcW w:w="6448" w:type="dxa"/>
              </w:tcPr>
              <w:p w:rsidR="00A43B07" w:rsidRPr="00B046BF" w:rsidRDefault="00A43B07" w:rsidP="00A43B07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B046BF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43B07" w:rsidRPr="00B046BF" w:rsidTr="00B0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43B07" w:rsidRPr="00B046BF" w:rsidRDefault="00D42825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Postleitzahl/</w:t>
            </w:r>
            <w:r w:rsidR="00A43B07"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Ort: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316624944"/>
            <w:showingPlcHdr/>
          </w:sdtPr>
          <w:sdtEndPr/>
          <w:sdtContent>
            <w:tc>
              <w:tcPr>
                <w:tcW w:w="6448" w:type="dxa"/>
              </w:tcPr>
              <w:p w:rsidR="00A43B07" w:rsidRPr="00B046BF" w:rsidRDefault="00A43B07" w:rsidP="00A43B07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B046BF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43B07" w:rsidRPr="00B046BF" w:rsidTr="00B046B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43B07" w:rsidRPr="00B046BF" w:rsidRDefault="00D42825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Telefon/</w:t>
            </w:r>
            <w:r w:rsidR="00A43B07"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Fax: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726293864"/>
            <w:showingPlcHdr/>
          </w:sdtPr>
          <w:sdtEndPr/>
          <w:sdtContent>
            <w:tc>
              <w:tcPr>
                <w:tcW w:w="6448" w:type="dxa"/>
              </w:tcPr>
              <w:p w:rsidR="00A43B07" w:rsidRPr="00B046BF" w:rsidRDefault="00A43B07" w:rsidP="00A43B07">
                <w:pPr>
                  <w:contextualSpacing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B046BF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  <w:tr w:rsidR="00A43B07" w:rsidRPr="00B046BF" w:rsidTr="00B0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4" w:type="dxa"/>
          </w:tcPr>
          <w:p w:rsidR="00A43B07" w:rsidRPr="00B046BF" w:rsidRDefault="00A43B07" w:rsidP="00A43B07">
            <w:pPr>
              <w:contextualSpacing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E-Mail</w:t>
            </w:r>
          </w:p>
        </w:tc>
        <w:sdt>
          <w:sdtPr>
            <w:rPr>
              <w:rFonts w:ascii="Franklin Gothic Book" w:eastAsia="Times New Roman" w:hAnsi="Franklin Gothic Book" w:cs="Times New Roman"/>
              <w:snapToGrid w:val="0"/>
              <w:lang w:eastAsia="de-DE"/>
            </w:rPr>
            <w:id w:val="-1250574265"/>
            <w:showingPlcHdr/>
          </w:sdtPr>
          <w:sdtEndPr/>
          <w:sdtContent>
            <w:tc>
              <w:tcPr>
                <w:tcW w:w="6448" w:type="dxa"/>
              </w:tcPr>
              <w:p w:rsidR="00A43B07" w:rsidRPr="00B046BF" w:rsidRDefault="00A43B07" w:rsidP="00A43B07">
                <w:pPr>
                  <w:contextualSpacing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ascii="Franklin Gothic Book" w:eastAsia="Times New Roman" w:hAnsi="Franklin Gothic Book" w:cs="Times New Roman"/>
                    <w:snapToGrid w:val="0"/>
                    <w:lang w:eastAsia="de-DE"/>
                  </w:rPr>
                </w:pPr>
                <w:r w:rsidRPr="00B046BF">
                  <w:rPr>
                    <w:rFonts w:ascii="Franklin Gothic Book" w:hAnsi="Franklin Gothic Book" w:cs="Times New Roman"/>
                    <w:color w:val="808080"/>
                    <w:lang w:eastAsia="de-DE"/>
                  </w:rPr>
                  <w:t>Klicken Sie hier, um Text einzugeben.</w:t>
                </w:r>
              </w:p>
            </w:tc>
          </w:sdtContent>
        </w:sdt>
      </w:tr>
    </w:tbl>
    <w:p w:rsidR="00A43B07" w:rsidRDefault="00A43B07" w:rsidP="00A43B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sz w:val="20"/>
          <w:szCs w:val="20"/>
          <w:lang w:eastAsia="de-DE"/>
        </w:rPr>
      </w:pPr>
    </w:p>
    <w:p w:rsidR="00A43B07" w:rsidRPr="00B046BF" w:rsidRDefault="00A43B07" w:rsidP="00A43B07">
      <w:pPr>
        <w:spacing w:after="0" w:line="240" w:lineRule="auto"/>
        <w:rPr>
          <w:rFonts w:ascii="Franklin Gothic Book" w:eastAsia="Times New Roman" w:hAnsi="Franklin Gothic Book" w:cs="Times New Roman"/>
          <w:snapToGrid w:val="0"/>
          <w:color w:val="548DD4" w:themeColor="text2" w:themeTint="99"/>
          <w:lang w:eastAsia="de-DE"/>
        </w:rPr>
      </w:pPr>
      <w:r w:rsidRPr="00B046BF">
        <w:rPr>
          <w:rFonts w:ascii="Franklin Gothic Book" w:eastAsia="Times New Roman" w:hAnsi="Franklin Gothic Book" w:cs="Times New Roman"/>
          <w:snapToGrid w:val="0"/>
          <w:lang w:eastAsia="de-DE"/>
        </w:rPr>
        <w:t xml:space="preserve">Ort: 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-1583219406"/>
          <w:showingPlcHdr/>
        </w:sdtPr>
        <w:sdtEndPr/>
        <w:sdtContent>
          <w:r w:rsidRPr="00B046BF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sdtContent>
      </w:sdt>
      <w:r w:rsidRPr="00B046BF">
        <w:rPr>
          <w:rFonts w:ascii="Franklin Gothic Book" w:eastAsia="Times New Roman" w:hAnsi="Franklin Gothic Book" w:cs="Times New Roman"/>
          <w:snapToGrid w:val="0"/>
          <w:color w:val="548DD4" w:themeColor="text2" w:themeTint="99"/>
          <w:lang w:eastAsia="de-DE"/>
        </w:rPr>
        <w:t xml:space="preserve"> </w:t>
      </w:r>
      <w:r w:rsidR="002E5F73" w:rsidRPr="00B046BF">
        <w:rPr>
          <w:rFonts w:ascii="Franklin Gothic Book" w:eastAsia="Times New Roman" w:hAnsi="Franklin Gothic Book" w:cs="Times New Roman"/>
          <w:snapToGrid w:val="0"/>
          <w:color w:val="548DD4" w:themeColor="text2" w:themeTint="99"/>
          <w:lang w:eastAsia="de-DE"/>
        </w:rPr>
        <w:tab/>
      </w:r>
      <w:r w:rsidRPr="00B046BF">
        <w:rPr>
          <w:rFonts w:ascii="Franklin Gothic Book" w:eastAsia="Times New Roman" w:hAnsi="Franklin Gothic Book" w:cs="Times New Roman"/>
          <w:snapToGrid w:val="0"/>
          <w:lang w:eastAsia="de-DE"/>
        </w:rPr>
        <w:t>Datum:</w:t>
      </w:r>
      <w:sdt>
        <w:sdtPr>
          <w:rPr>
            <w:rFonts w:ascii="Franklin Gothic Book" w:eastAsia="Times New Roman" w:hAnsi="Franklin Gothic Book" w:cs="Times New Roman"/>
            <w:snapToGrid w:val="0"/>
            <w:lang w:eastAsia="de-DE"/>
          </w:rPr>
          <w:id w:val="21602137"/>
          <w:showingPlcHdr/>
        </w:sdtPr>
        <w:sdtEndPr/>
        <w:sdtContent>
          <w:r w:rsidRPr="00B046BF">
            <w:rPr>
              <w:rFonts w:ascii="Franklin Gothic Book" w:hAnsi="Franklin Gothic Book" w:cs="Times New Roman"/>
              <w:color w:val="808080"/>
              <w:lang w:eastAsia="de-DE"/>
            </w:rPr>
            <w:t>Klicken Sie hier, um Text einzugeben.</w:t>
          </w:r>
        </w:sdtContent>
      </w:sdt>
      <w:r w:rsidRPr="00B046BF">
        <w:rPr>
          <w:rFonts w:ascii="Franklin Gothic Book" w:eastAsia="Times New Roman" w:hAnsi="Franklin Gothic Book" w:cs="Times New Roman"/>
          <w:snapToGrid w:val="0"/>
          <w:color w:val="548DD4" w:themeColor="text2" w:themeTint="99"/>
          <w:lang w:eastAsia="de-DE"/>
        </w:rPr>
        <w:t xml:space="preserve">    </w:t>
      </w:r>
    </w:p>
    <w:tbl>
      <w:tblPr>
        <w:tblStyle w:val="Listentabelle2Akzent2"/>
        <w:tblW w:w="9315" w:type="dxa"/>
        <w:tblLook w:val="04A0" w:firstRow="1" w:lastRow="0" w:firstColumn="1" w:lastColumn="0" w:noHBand="0" w:noVBand="1"/>
      </w:tblPr>
      <w:tblGrid>
        <w:gridCol w:w="2802"/>
        <w:gridCol w:w="3003"/>
        <w:gridCol w:w="3510"/>
      </w:tblGrid>
      <w:tr w:rsidR="00A43B07" w:rsidRPr="00B046BF" w:rsidTr="00B046B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A43B07" w:rsidRPr="00B046BF" w:rsidRDefault="00A43B07" w:rsidP="00A43B07">
            <w:pPr>
              <w:jc w:val="right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</w:p>
        </w:tc>
        <w:tc>
          <w:tcPr>
            <w:tcW w:w="3003" w:type="dxa"/>
          </w:tcPr>
          <w:p w:rsidR="00A43B07" w:rsidRPr="00B046BF" w:rsidRDefault="00A43B07" w:rsidP="00A43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Name in Druckbuchstaben</w:t>
            </w:r>
          </w:p>
        </w:tc>
        <w:tc>
          <w:tcPr>
            <w:tcW w:w="3510" w:type="dxa"/>
          </w:tcPr>
          <w:p w:rsidR="00A43B07" w:rsidRPr="00B046BF" w:rsidRDefault="00A43B07" w:rsidP="00A43B0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</w:pPr>
            <w:r w:rsidRPr="00B046BF">
              <w:rPr>
                <w:rFonts w:ascii="Franklin Gothic Book" w:eastAsia="Times New Roman" w:hAnsi="Franklin Gothic Book" w:cs="Times New Roman"/>
                <w:snapToGrid w:val="0"/>
                <w:lang w:eastAsia="de-DE"/>
              </w:rPr>
              <w:t>Rechtswirksame Unterschrift</w:t>
            </w:r>
          </w:p>
        </w:tc>
      </w:tr>
      <w:tr w:rsidR="00A43B07" w:rsidRPr="00EA7FC1" w:rsidTr="00B046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02" w:type="dxa"/>
          </w:tcPr>
          <w:p w:rsidR="00A43B07" w:rsidRPr="00EA7FC1" w:rsidRDefault="00A43B07" w:rsidP="00A43B07">
            <w:pPr>
              <w:jc w:val="right"/>
              <w:rPr>
                <w:rFonts w:ascii="Franklin Gothic Book" w:eastAsia="Times New Roman" w:hAnsi="Franklin Gothic Book" w:cs="Times New Roman"/>
                <w:snapToGrid w:val="0"/>
                <w:sz w:val="20"/>
                <w:szCs w:val="20"/>
                <w:lang w:eastAsia="de-DE"/>
              </w:rPr>
            </w:pPr>
            <w:r w:rsidRPr="00EA7FC1">
              <w:rPr>
                <w:rFonts w:ascii="Franklin Gothic Book" w:eastAsia="Times New Roman" w:hAnsi="Franklin Gothic Book" w:cs="Times New Roman"/>
                <w:snapToGrid w:val="0"/>
                <w:sz w:val="20"/>
                <w:szCs w:val="20"/>
                <w:lang w:eastAsia="de-DE"/>
              </w:rPr>
              <w:t>Antragssteller</w:t>
            </w:r>
          </w:p>
        </w:tc>
        <w:tc>
          <w:tcPr>
            <w:tcW w:w="3003" w:type="dxa"/>
          </w:tcPr>
          <w:p w:rsidR="00A43B07" w:rsidRPr="00EA7FC1" w:rsidRDefault="00A43B07" w:rsidP="00A43B0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b/>
                <w:snapToGrid w:val="0"/>
                <w:sz w:val="20"/>
                <w:szCs w:val="20"/>
                <w:lang w:eastAsia="de-DE"/>
              </w:rPr>
            </w:pPr>
          </w:p>
        </w:tc>
        <w:tc>
          <w:tcPr>
            <w:tcW w:w="3510" w:type="dxa"/>
          </w:tcPr>
          <w:p w:rsidR="00A43B07" w:rsidRPr="00EA7FC1" w:rsidRDefault="00A43B07" w:rsidP="00A43B0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Franklin Gothic Book" w:eastAsia="Times New Roman" w:hAnsi="Franklin Gothic Book" w:cs="Times New Roman"/>
                <w:b/>
                <w:snapToGrid w:val="0"/>
                <w:sz w:val="20"/>
                <w:szCs w:val="20"/>
                <w:lang w:eastAsia="de-DE"/>
              </w:rPr>
            </w:pPr>
          </w:p>
        </w:tc>
      </w:tr>
    </w:tbl>
    <w:p w:rsidR="00A4709E" w:rsidRPr="00EA7FC1" w:rsidRDefault="00A4709E" w:rsidP="00EA7FC1">
      <w:pPr>
        <w:spacing w:after="0" w:line="240" w:lineRule="auto"/>
        <w:rPr>
          <w:rFonts w:ascii="Franklin Gothic Book" w:eastAsia="Times New Roman" w:hAnsi="Franklin Gothic Book" w:cs="Times New Roman"/>
          <w:lang w:eastAsia="de-DE"/>
        </w:rPr>
      </w:pPr>
    </w:p>
    <w:sectPr w:rsidR="00A4709E" w:rsidRPr="00EA7FC1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B07" w:rsidRDefault="00A43B07" w:rsidP="002519BC">
      <w:pPr>
        <w:spacing w:after="0" w:line="240" w:lineRule="auto"/>
      </w:pPr>
      <w:r>
        <w:separator/>
      </w:r>
    </w:p>
  </w:endnote>
  <w:endnote w:type="continuationSeparator" w:id="0">
    <w:p w:rsidR="00A43B07" w:rsidRDefault="00A43B07" w:rsidP="0025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9BC" w:rsidRPr="002519BC" w:rsidRDefault="00A02FA1">
    <w:pPr>
      <w:pStyle w:val="Fuzeile"/>
      <w:rPr>
        <w:rFonts w:ascii="Franklin Gothic Book" w:hAnsi="Franklin Gothic Book"/>
        <w:sz w:val="18"/>
        <w:szCs w:val="18"/>
      </w:rPr>
    </w:pPr>
    <w:r>
      <w:rPr>
        <w:rFonts w:ascii="Franklin Gothic Book" w:hAnsi="Franklin Gothic Book"/>
        <w:sz w:val="18"/>
        <w:szCs w:val="18"/>
      </w:rPr>
      <w:fldChar w:fldCharType="begin"/>
    </w:r>
    <w:r>
      <w:rPr>
        <w:rFonts w:ascii="Franklin Gothic Book" w:hAnsi="Franklin Gothic Book"/>
        <w:sz w:val="18"/>
        <w:szCs w:val="18"/>
      </w:rPr>
      <w:instrText xml:space="preserve"> FILENAME \* MERGEFORMAT </w:instrText>
    </w:r>
    <w:r>
      <w:rPr>
        <w:rFonts w:ascii="Franklin Gothic Book" w:hAnsi="Franklin Gothic Book"/>
        <w:sz w:val="18"/>
        <w:szCs w:val="18"/>
      </w:rPr>
      <w:fldChar w:fldCharType="separate"/>
    </w:r>
    <w:r w:rsidR="003A33BD">
      <w:rPr>
        <w:rFonts w:ascii="Franklin Gothic Book" w:hAnsi="Franklin Gothic Book"/>
        <w:noProof/>
        <w:sz w:val="18"/>
        <w:szCs w:val="18"/>
      </w:rPr>
      <w:t>Anlage B_Antrag Aufschaltung_RettZV</w:t>
    </w:r>
    <w:r>
      <w:rPr>
        <w:rFonts w:ascii="Franklin Gothic Book" w:hAnsi="Franklin Gothic Book"/>
        <w:sz w:val="18"/>
        <w:szCs w:val="18"/>
      </w:rPr>
      <w:fldChar w:fldCharType="end"/>
    </w:r>
    <w:r w:rsidR="002519BC" w:rsidRPr="002519BC">
      <w:rPr>
        <w:rFonts w:ascii="Franklin Gothic Book" w:hAnsi="Franklin Gothic Book"/>
        <w:sz w:val="18"/>
        <w:szCs w:val="18"/>
      </w:rPr>
      <w:tab/>
      <w:t>Version: 22.09.2017</w:t>
    </w:r>
    <w:r w:rsidR="002519BC" w:rsidRPr="002519BC">
      <w:rPr>
        <w:rFonts w:ascii="Franklin Gothic Book" w:hAnsi="Franklin Gothic Book"/>
        <w:sz w:val="18"/>
        <w:szCs w:val="18"/>
      </w:rPr>
      <w:tab/>
      <w:t xml:space="preserve">Seite </w:t>
    </w:r>
    <w:r w:rsidR="002519BC" w:rsidRPr="002519BC">
      <w:rPr>
        <w:rFonts w:ascii="Franklin Gothic Book" w:hAnsi="Franklin Gothic Book"/>
        <w:sz w:val="18"/>
        <w:szCs w:val="18"/>
      </w:rPr>
      <w:fldChar w:fldCharType="begin"/>
    </w:r>
    <w:r w:rsidR="002519BC" w:rsidRPr="002519BC">
      <w:rPr>
        <w:rFonts w:ascii="Franklin Gothic Book" w:hAnsi="Franklin Gothic Book"/>
        <w:sz w:val="18"/>
        <w:szCs w:val="18"/>
      </w:rPr>
      <w:instrText>PAGE   \* MERGEFORMAT</w:instrText>
    </w:r>
    <w:r w:rsidR="002519BC" w:rsidRPr="002519BC">
      <w:rPr>
        <w:rFonts w:ascii="Franklin Gothic Book" w:hAnsi="Franklin Gothic Book"/>
        <w:sz w:val="18"/>
        <w:szCs w:val="18"/>
      </w:rPr>
      <w:fldChar w:fldCharType="separate"/>
    </w:r>
    <w:r w:rsidR="005D24BF">
      <w:rPr>
        <w:rFonts w:ascii="Franklin Gothic Book" w:hAnsi="Franklin Gothic Book"/>
        <w:noProof/>
        <w:sz w:val="18"/>
        <w:szCs w:val="18"/>
      </w:rPr>
      <w:t>1</w:t>
    </w:r>
    <w:r w:rsidR="002519BC" w:rsidRPr="002519BC">
      <w:rPr>
        <w:rFonts w:ascii="Franklin Gothic Book" w:hAnsi="Franklin Gothic Book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B07" w:rsidRDefault="00A43B07" w:rsidP="002519BC">
      <w:pPr>
        <w:spacing w:after="0" w:line="240" w:lineRule="auto"/>
      </w:pPr>
      <w:r>
        <w:separator/>
      </w:r>
    </w:p>
  </w:footnote>
  <w:footnote w:type="continuationSeparator" w:id="0">
    <w:p w:rsidR="00A43B07" w:rsidRDefault="00A43B07" w:rsidP="0025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9BC" w:rsidRDefault="002519B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2479764</wp:posOffset>
          </wp:positionH>
          <wp:positionV relativeFrom="paragraph">
            <wp:posOffset>-300355</wp:posOffset>
          </wp:positionV>
          <wp:extent cx="903600" cy="720000"/>
          <wp:effectExtent l="0" t="0" r="0" b="444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0" cy="72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E643F"/>
    <w:multiLevelType w:val="hybridMultilevel"/>
    <w:tmpl w:val="406E2450"/>
    <w:lvl w:ilvl="0" w:tplc="AD0C24E8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69" w:hanging="360"/>
      </w:pPr>
    </w:lvl>
    <w:lvl w:ilvl="2" w:tplc="0407001B" w:tentative="1">
      <w:start w:val="1"/>
      <w:numFmt w:val="lowerRoman"/>
      <w:lvlText w:val="%3."/>
      <w:lvlJc w:val="right"/>
      <w:pPr>
        <w:ind w:left="1789" w:hanging="180"/>
      </w:pPr>
    </w:lvl>
    <w:lvl w:ilvl="3" w:tplc="0407000F" w:tentative="1">
      <w:start w:val="1"/>
      <w:numFmt w:val="decimal"/>
      <w:lvlText w:val="%4."/>
      <w:lvlJc w:val="left"/>
      <w:pPr>
        <w:ind w:left="2509" w:hanging="360"/>
      </w:pPr>
    </w:lvl>
    <w:lvl w:ilvl="4" w:tplc="04070019" w:tentative="1">
      <w:start w:val="1"/>
      <w:numFmt w:val="lowerLetter"/>
      <w:lvlText w:val="%5."/>
      <w:lvlJc w:val="left"/>
      <w:pPr>
        <w:ind w:left="3229" w:hanging="360"/>
      </w:pPr>
    </w:lvl>
    <w:lvl w:ilvl="5" w:tplc="0407001B" w:tentative="1">
      <w:start w:val="1"/>
      <w:numFmt w:val="lowerRoman"/>
      <w:lvlText w:val="%6."/>
      <w:lvlJc w:val="right"/>
      <w:pPr>
        <w:ind w:left="3949" w:hanging="180"/>
      </w:pPr>
    </w:lvl>
    <w:lvl w:ilvl="6" w:tplc="0407000F" w:tentative="1">
      <w:start w:val="1"/>
      <w:numFmt w:val="decimal"/>
      <w:lvlText w:val="%7."/>
      <w:lvlJc w:val="left"/>
      <w:pPr>
        <w:ind w:left="4669" w:hanging="360"/>
      </w:pPr>
    </w:lvl>
    <w:lvl w:ilvl="7" w:tplc="04070019" w:tentative="1">
      <w:start w:val="1"/>
      <w:numFmt w:val="lowerLetter"/>
      <w:lvlText w:val="%8."/>
      <w:lvlJc w:val="left"/>
      <w:pPr>
        <w:ind w:left="5389" w:hanging="360"/>
      </w:pPr>
    </w:lvl>
    <w:lvl w:ilvl="8" w:tplc="0407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" w15:restartNumberingAfterBreak="0">
    <w:nsid w:val="14E24FE7"/>
    <w:multiLevelType w:val="hybridMultilevel"/>
    <w:tmpl w:val="3ACAB2D0"/>
    <w:lvl w:ilvl="0" w:tplc="0407000B">
      <w:start w:val="1"/>
      <w:numFmt w:val="bullet"/>
      <w:lvlText w:val=""/>
      <w:lvlJc w:val="left"/>
      <w:pPr>
        <w:ind w:left="8492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92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9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6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3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20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8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5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4252" w:hanging="360"/>
      </w:pPr>
      <w:rPr>
        <w:rFonts w:ascii="Wingdings" w:hAnsi="Wingdings" w:hint="default"/>
      </w:rPr>
    </w:lvl>
  </w:abstractNum>
  <w:abstractNum w:abstractNumId="2" w15:restartNumberingAfterBreak="0">
    <w:nsid w:val="1B233803"/>
    <w:multiLevelType w:val="hybridMultilevel"/>
    <w:tmpl w:val="057CD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8739E"/>
    <w:multiLevelType w:val="hybridMultilevel"/>
    <w:tmpl w:val="479C96E0"/>
    <w:lvl w:ilvl="0" w:tplc="545CE914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F7577"/>
    <w:multiLevelType w:val="hybridMultilevel"/>
    <w:tmpl w:val="62E8E6F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543BF8"/>
    <w:multiLevelType w:val="hybridMultilevel"/>
    <w:tmpl w:val="0090E0B4"/>
    <w:lvl w:ilvl="0" w:tplc="04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38FB2760"/>
    <w:multiLevelType w:val="hybridMultilevel"/>
    <w:tmpl w:val="88140E44"/>
    <w:lvl w:ilvl="0" w:tplc="0407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3DF92CFD"/>
    <w:multiLevelType w:val="hybridMultilevel"/>
    <w:tmpl w:val="241E09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9A284B"/>
    <w:multiLevelType w:val="hybridMultilevel"/>
    <w:tmpl w:val="6B90E6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686A07"/>
    <w:multiLevelType w:val="hybridMultilevel"/>
    <w:tmpl w:val="DF9E3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512726"/>
    <w:multiLevelType w:val="hybridMultilevel"/>
    <w:tmpl w:val="1C2400AE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1086E69"/>
    <w:multiLevelType w:val="hybridMultilevel"/>
    <w:tmpl w:val="8D6CD4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986DD7"/>
    <w:multiLevelType w:val="hybridMultilevel"/>
    <w:tmpl w:val="7FCEAADC"/>
    <w:lvl w:ilvl="0" w:tplc="C1183AF6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B50940"/>
    <w:multiLevelType w:val="hybridMultilevel"/>
    <w:tmpl w:val="3678F894"/>
    <w:lvl w:ilvl="0" w:tplc="0407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4" w15:restartNumberingAfterBreak="0">
    <w:nsid w:val="63CA17FD"/>
    <w:multiLevelType w:val="hybridMultilevel"/>
    <w:tmpl w:val="6DC21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9E0B80"/>
    <w:multiLevelType w:val="hybridMultilevel"/>
    <w:tmpl w:val="64FEE164"/>
    <w:lvl w:ilvl="0" w:tplc="2950376A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FC6A68"/>
    <w:multiLevelType w:val="hybridMultilevel"/>
    <w:tmpl w:val="A8AC756A"/>
    <w:lvl w:ilvl="0" w:tplc="0407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7" w15:restartNumberingAfterBreak="0">
    <w:nsid w:val="768E6913"/>
    <w:multiLevelType w:val="hybridMultilevel"/>
    <w:tmpl w:val="459609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1C6AD7"/>
    <w:multiLevelType w:val="hybridMultilevel"/>
    <w:tmpl w:val="EE3631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4"/>
  </w:num>
  <w:num w:numId="3">
    <w:abstractNumId w:val="15"/>
  </w:num>
  <w:num w:numId="4">
    <w:abstractNumId w:val="12"/>
  </w:num>
  <w:num w:numId="5">
    <w:abstractNumId w:val="3"/>
  </w:num>
  <w:num w:numId="6">
    <w:abstractNumId w:val="17"/>
  </w:num>
  <w:num w:numId="7">
    <w:abstractNumId w:val="0"/>
  </w:num>
  <w:num w:numId="8">
    <w:abstractNumId w:val="9"/>
  </w:num>
  <w:num w:numId="9">
    <w:abstractNumId w:val="7"/>
  </w:num>
  <w:num w:numId="10">
    <w:abstractNumId w:val="16"/>
  </w:num>
  <w:num w:numId="11">
    <w:abstractNumId w:val="18"/>
  </w:num>
  <w:num w:numId="12">
    <w:abstractNumId w:val="2"/>
  </w:num>
  <w:num w:numId="13">
    <w:abstractNumId w:val="6"/>
  </w:num>
  <w:num w:numId="14">
    <w:abstractNumId w:val="5"/>
  </w:num>
  <w:num w:numId="15">
    <w:abstractNumId w:val="1"/>
  </w:num>
  <w:num w:numId="16">
    <w:abstractNumId w:val="11"/>
  </w:num>
  <w:num w:numId="17">
    <w:abstractNumId w:val="4"/>
  </w:num>
  <w:num w:numId="18">
    <w:abstractNumId w:val="10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6"/>
  <w:attachedTemplate r:id="rId1"/>
  <w:documentProtection w:edit="forms" w:enforcement="1" w:cryptProviderType="rsaAES" w:cryptAlgorithmClass="hash" w:cryptAlgorithmType="typeAny" w:cryptAlgorithmSid="14" w:cryptSpinCount="100000" w:hash="ls+sP2GyyNcruYk/1d+eMjYbC5jiavQWOlHjRbMdgTdCbLnSrMrDC49MO7qcS2mKJY8yU+upktveb3Oi0K6vpA==" w:salt="Ml4cpOhfWJYgD1vJZAhOHw==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B07"/>
    <w:rsid w:val="00041AFE"/>
    <w:rsid w:val="000604C3"/>
    <w:rsid w:val="00077B70"/>
    <w:rsid w:val="000B2262"/>
    <w:rsid w:val="000C7B31"/>
    <w:rsid w:val="000E4205"/>
    <w:rsid w:val="000E7BD8"/>
    <w:rsid w:val="001922E8"/>
    <w:rsid w:val="00202204"/>
    <w:rsid w:val="00206D98"/>
    <w:rsid w:val="0021243E"/>
    <w:rsid w:val="002131C6"/>
    <w:rsid w:val="00220066"/>
    <w:rsid w:val="00230924"/>
    <w:rsid w:val="002519BC"/>
    <w:rsid w:val="002738BA"/>
    <w:rsid w:val="002E5F73"/>
    <w:rsid w:val="002F2352"/>
    <w:rsid w:val="00317F3F"/>
    <w:rsid w:val="003325CA"/>
    <w:rsid w:val="00347293"/>
    <w:rsid w:val="0035555A"/>
    <w:rsid w:val="00386F97"/>
    <w:rsid w:val="003A06D8"/>
    <w:rsid w:val="003A2663"/>
    <w:rsid w:val="003A33BD"/>
    <w:rsid w:val="003A77B5"/>
    <w:rsid w:val="003F0FE8"/>
    <w:rsid w:val="003F2C4E"/>
    <w:rsid w:val="00486338"/>
    <w:rsid w:val="004972D6"/>
    <w:rsid w:val="004B4CE4"/>
    <w:rsid w:val="00523BD8"/>
    <w:rsid w:val="0052563F"/>
    <w:rsid w:val="00542585"/>
    <w:rsid w:val="005D24BF"/>
    <w:rsid w:val="00607762"/>
    <w:rsid w:val="00620AEA"/>
    <w:rsid w:val="00621D91"/>
    <w:rsid w:val="00652764"/>
    <w:rsid w:val="006D2070"/>
    <w:rsid w:val="0070109A"/>
    <w:rsid w:val="007C5B19"/>
    <w:rsid w:val="00857519"/>
    <w:rsid w:val="00860700"/>
    <w:rsid w:val="008A6E68"/>
    <w:rsid w:val="008B104B"/>
    <w:rsid w:val="008D1ED0"/>
    <w:rsid w:val="00913F46"/>
    <w:rsid w:val="00921EFE"/>
    <w:rsid w:val="009813C6"/>
    <w:rsid w:val="00994872"/>
    <w:rsid w:val="00A02FA1"/>
    <w:rsid w:val="00A11EFC"/>
    <w:rsid w:val="00A2101A"/>
    <w:rsid w:val="00A40A1E"/>
    <w:rsid w:val="00A4289B"/>
    <w:rsid w:val="00A43B07"/>
    <w:rsid w:val="00A4709E"/>
    <w:rsid w:val="00A5218F"/>
    <w:rsid w:val="00AE5125"/>
    <w:rsid w:val="00B046BF"/>
    <w:rsid w:val="00B3225F"/>
    <w:rsid w:val="00B53F7C"/>
    <w:rsid w:val="00B92C99"/>
    <w:rsid w:val="00BE34BD"/>
    <w:rsid w:val="00BE7F79"/>
    <w:rsid w:val="00C7789F"/>
    <w:rsid w:val="00D34403"/>
    <w:rsid w:val="00D405BC"/>
    <w:rsid w:val="00D42825"/>
    <w:rsid w:val="00E56C8A"/>
    <w:rsid w:val="00E639CF"/>
    <w:rsid w:val="00EA7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6FDF2356-E896-4D03-97C8-AC62A45B2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729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5218F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1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13C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19BC"/>
  </w:style>
  <w:style w:type="paragraph" w:styleId="Fuzeile">
    <w:name w:val="footer"/>
    <w:basedOn w:val="Standard"/>
    <w:link w:val="FuzeileZchn"/>
    <w:uiPriority w:val="99"/>
    <w:unhideWhenUsed/>
    <w:rsid w:val="002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19BC"/>
  </w:style>
  <w:style w:type="table" w:styleId="HelleSchattierung-Akzent1">
    <w:name w:val="Light Shading Accent 1"/>
    <w:basedOn w:val="NormaleTabelle"/>
    <w:uiPriority w:val="60"/>
    <w:rsid w:val="00A43B07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Gitternetztabelle1hell-Akzent2">
    <w:name w:val="Grid Table 1 Light Accent 2"/>
    <w:basedOn w:val="NormaleTabelle"/>
    <w:uiPriority w:val="46"/>
    <w:rsid w:val="00607762"/>
    <w:pPr>
      <w:spacing w:after="0" w:line="240" w:lineRule="auto"/>
    </w:pPr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netztabelle3Akzent2">
    <w:name w:val="Grid Table 3 Accent 2"/>
    <w:basedOn w:val="NormaleTabelle"/>
    <w:uiPriority w:val="48"/>
    <w:rsid w:val="00607762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  <w:tblStylePr w:type="neCell">
      <w:tblPr/>
      <w:tcPr>
        <w:tcBorders>
          <w:bottom w:val="single" w:sz="4" w:space="0" w:color="D99594" w:themeColor="accent2" w:themeTint="99"/>
        </w:tcBorders>
      </w:tcPr>
    </w:tblStylePr>
    <w:tblStylePr w:type="nwCell">
      <w:tblPr/>
      <w:tcPr>
        <w:tcBorders>
          <w:bottom w:val="single" w:sz="4" w:space="0" w:color="D99594" w:themeColor="accent2" w:themeTint="99"/>
        </w:tcBorders>
      </w:tcPr>
    </w:tblStylePr>
    <w:tblStylePr w:type="seCell">
      <w:tblPr/>
      <w:tcPr>
        <w:tcBorders>
          <w:top w:val="single" w:sz="4" w:space="0" w:color="D99594" w:themeColor="accent2" w:themeTint="99"/>
        </w:tcBorders>
      </w:tcPr>
    </w:tblStylePr>
    <w:tblStylePr w:type="swCell">
      <w:tblPr/>
      <w:tcPr>
        <w:tcBorders>
          <w:top w:val="single" w:sz="4" w:space="0" w:color="D99594" w:themeColor="accent2" w:themeTint="99"/>
        </w:tcBorders>
      </w:tcPr>
    </w:tblStylePr>
  </w:style>
  <w:style w:type="table" w:styleId="Gitternetztabelle2Akzent2">
    <w:name w:val="Grid Table 2 Accent 2"/>
    <w:basedOn w:val="NormaleTabelle"/>
    <w:uiPriority w:val="47"/>
    <w:rsid w:val="00607762"/>
    <w:pPr>
      <w:spacing w:after="0" w:line="240" w:lineRule="auto"/>
    </w:pPr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entabelle2Akzent2">
    <w:name w:val="List Table 2 Accent 2"/>
    <w:basedOn w:val="NormaleTabelle"/>
    <w:uiPriority w:val="47"/>
    <w:rsid w:val="00B046BF"/>
    <w:pPr>
      <w:spacing w:after="0" w:line="240" w:lineRule="auto"/>
    </w:pPr>
    <w:tblPr>
      <w:tblStyleRowBandSize w:val="1"/>
      <w:tblStyleColBandSize w:val="1"/>
      <w:tblBorders>
        <w:top w:val="single" w:sz="4" w:space="0" w:color="D99594" w:themeColor="accent2" w:themeTint="99"/>
        <w:bottom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styleId="Platzhaltertext">
    <w:name w:val="Placeholder Text"/>
    <w:basedOn w:val="Absatz-Standardschriftart"/>
    <w:uiPriority w:val="99"/>
    <w:semiHidden/>
    <w:rsid w:val="005D24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Leistner\CHUBB\Vorlage_BMA_Anlagen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99E63BCE2BD4ACA8C4E847EA3CA377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00E7B99E-FCA0-4734-B1A0-09EBC24F17F3}"/>
      </w:docPartPr>
      <w:docPartBody>
        <w:p w:rsidR="00BF5419" w:rsidRDefault="00423F52" w:rsidP="00423F52">
          <w:pPr>
            <w:pStyle w:val="F99E63BCE2BD4ACA8C4E847EA3CA377C"/>
          </w:pPr>
          <w:r w:rsidRPr="00126499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46B55016E7784E5294E6600E8618279E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2441E69F-A630-4E46-9F9D-CFD2CA44142E}"/>
      </w:docPartPr>
      <w:docPartBody>
        <w:p w:rsidR="00BF5419" w:rsidRDefault="00423F52" w:rsidP="00423F52">
          <w:pPr>
            <w:pStyle w:val="46B55016E7784E5294E6600E8618279E"/>
          </w:pPr>
          <w:r w:rsidRPr="00126499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E085B7C29EF743C9B597BB76AE5C807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40BB128-27D1-4C0C-9F08-87D3012095CC}"/>
      </w:docPartPr>
      <w:docPartBody>
        <w:p w:rsidR="00BF5419" w:rsidRDefault="00423F52" w:rsidP="00423F52">
          <w:pPr>
            <w:pStyle w:val="E085B7C29EF743C9B597BB76AE5C8070"/>
          </w:pPr>
          <w:r w:rsidRPr="00126499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B920ABB3F36F4D2FBA730BFA4938631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CCB0B1C-F40B-4496-A8A5-48D850BF3A59}"/>
      </w:docPartPr>
      <w:docPartBody>
        <w:p w:rsidR="00BF5419" w:rsidRDefault="00423F52" w:rsidP="00423F52">
          <w:pPr>
            <w:pStyle w:val="B920ABB3F36F4D2FBA730BFA49386310"/>
          </w:pPr>
          <w:r w:rsidRPr="00126499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D99FCEEB32414DDC9B4420AF5EA9E6F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B687814-B01E-4CFB-A413-5DD5F03643FC}"/>
      </w:docPartPr>
      <w:docPartBody>
        <w:p w:rsidR="00BF5419" w:rsidRDefault="00423F52" w:rsidP="00423F52">
          <w:pPr>
            <w:pStyle w:val="D99FCEEB32414DDC9B4420AF5EA9E6F7"/>
          </w:pPr>
          <w:r w:rsidRPr="00126499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  <w:docPart>
      <w:docPartPr>
        <w:name w:val="341637BEA0614F6C941E6B507139E98D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4B3E952-DEE5-41DE-B5D2-C64FF1B2E005}"/>
      </w:docPartPr>
      <w:docPartBody>
        <w:p w:rsidR="00BF5419" w:rsidRDefault="00423F52" w:rsidP="00423F52">
          <w:pPr>
            <w:pStyle w:val="341637BEA0614F6C941E6B507139E98D"/>
          </w:pPr>
          <w:r w:rsidRPr="003007D5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8424F47B717D4B0CB6F484F014DFD967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0A3758D-5857-45A7-B3DD-BD045A290E37}"/>
      </w:docPartPr>
      <w:docPartBody>
        <w:p w:rsidR="00BF5419" w:rsidRDefault="00423F52" w:rsidP="00423F52">
          <w:pPr>
            <w:pStyle w:val="8424F47B717D4B0CB6F484F014DFD967"/>
          </w:pPr>
          <w:r w:rsidRPr="003007D5">
            <w:rPr>
              <w:rStyle w:val="Platzhaltertext"/>
            </w:rPr>
            <w:t>Klicken Sie hier, um Text einzugeben.</w:t>
          </w:r>
        </w:p>
      </w:docPartBody>
    </w:docPart>
    <w:docPart>
      <w:docPartPr>
        <w:name w:val="E71B84519C3E43A098812BAF832F0056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59006C9D-9438-46FB-B65D-C2D51681A2CB}"/>
      </w:docPartPr>
      <w:docPartBody>
        <w:p w:rsidR="00BF5419" w:rsidRDefault="00423F52" w:rsidP="00423F52">
          <w:pPr>
            <w:pStyle w:val="E71B84519C3E43A098812BAF832F0056"/>
          </w:pPr>
          <w:r w:rsidRPr="00126499">
            <w:rPr>
              <w:rStyle w:val="Platzhaltertext"/>
              <w:rFonts w:eastAsiaTheme="minorHAnsi"/>
            </w:rPr>
            <w:t>Klicken Sie hier, um Text einzugeben.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F52"/>
    <w:rsid w:val="00423F52"/>
    <w:rsid w:val="00BF5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423F52"/>
    <w:rPr>
      <w:color w:val="808080"/>
    </w:rPr>
  </w:style>
  <w:style w:type="paragraph" w:customStyle="1" w:styleId="F99E63BCE2BD4ACA8C4E847EA3CA377C">
    <w:name w:val="F99E63BCE2BD4ACA8C4E847EA3CA377C"/>
    <w:rsid w:val="00423F52"/>
  </w:style>
  <w:style w:type="paragraph" w:customStyle="1" w:styleId="46B55016E7784E5294E6600E8618279E">
    <w:name w:val="46B55016E7784E5294E6600E8618279E"/>
    <w:rsid w:val="00423F52"/>
  </w:style>
  <w:style w:type="paragraph" w:customStyle="1" w:styleId="E085B7C29EF743C9B597BB76AE5C8070">
    <w:name w:val="E085B7C29EF743C9B597BB76AE5C8070"/>
    <w:rsid w:val="00423F52"/>
  </w:style>
  <w:style w:type="paragraph" w:customStyle="1" w:styleId="B920ABB3F36F4D2FBA730BFA49386310">
    <w:name w:val="B920ABB3F36F4D2FBA730BFA49386310"/>
    <w:rsid w:val="00423F52"/>
  </w:style>
  <w:style w:type="paragraph" w:customStyle="1" w:styleId="D99FCEEB32414DDC9B4420AF5EA9E6F7">
    <w:name w:val="D99FCEEB32414DDC9B4420AF5EA9E6F7"/>
    <w:rsid w:val="00423F52"/>
  </w:style>
  <w:style w:type="paragraph" w:customStyle="1" w:styleId="341637BEA0614F6C941E6B507139E98D">
    <w:name w:val="341637BEA0614F6C941E6B507139E98D"/>
    <w:rsid w:val="00423F52"/>
  </w:style>
  <w:style w:type="paragraph" w:customStyle="1" w:styleId="8424F47B717D4B0CB6F484F014DFD967">
    <w:name w:val="8424F47B717D4B0CB6F484F014DFD967"/>
    <w:rsid w:val="00423F52"/>
  </w:style>
  <w:style w:type="paragraph" w:customStyle="1" w:styleId="E71B84519C3E43A098812BAF832F0056">
    <w:name w:val="E71B84519C3E43A098812BAF832F0056"/>
    <w:rsid w:val="00423F5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296529-FF0D-401C-A93E-67653C43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Vorlage_BMA_Anlagen</Template>
  <TotalTime>0</TotalTime>
  <Pages>1</Pages>
  <Words>257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Steidtmann, Annette - RettZV "Südwestsachsen"</dc:creator>
  <cp:lastModifiedBy>Steidtmann, Annette - RettZV "Südwestsachsen"</cp:lastModifiedBy>
  <cp:revision>3</cp:revision>
  <cp:lastPrinted>2017-09-27T14:48:00Z</cp:lastPrinted>
  <dcterms:created xsi:type="dcterms:W3CDTF">2017-10-12T11:57:00Z</dcterms:created>
  <dcterms:modified xsi:type="dcterms:W3CDTF">2017-10-12T11:57:00Z</dcterms:modified>
</cp:coreProperties>
</file>